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bookmarkStart w:id="0" w:name="_GoBack"/>
      <w:bookmarkEnd w:id="0"/>
      <w:r>
        <w:rPr>
          <w:rFonts w:hint="eastAsia"/>
          <w:lang w:val="en-US" w:eastAsia="zh-CN"/>
        </w:rPr>
        <w:t>艺博哥解读英菲迪尔盈利模式：成本价出售产品的企业是如何盈利的</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题外话：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对于一个传统的投资人来说，一个东西市场价的三分之一就是出厂价，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所有产品都会遵从这个商业模式，除非市场上没有竞品。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如果一个东西在市场价低于出厂的三倍，那么就销售不出去，没有操控的空间。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传统企业真的是这样的。。。。。。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但是，我想了想，好像碰到好多互联网项目都是了解到深层之后才明白成本，才知道什么叫暴利。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互联网企业为什么可以用比较低的零售价来出售产品并且还可以获利呢？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因为互联网产品打破原有的商业模式，互联网颠覆实质上就是利用高效率来整合低效率，对传统产业核心要素的再分配，也是生产关系的重构，并以此来提升整体系统效率。互联网企业通过减少中间环节，减少所有渠道不必要的损耗，减少产品从生产到进入用户手中所需要经历的环节来提高效率，降低成本。因此，对于互联网企业来说，只要抓住传统行业价值链条当中的低效或高利润环节，利用互联网工具和互联网思维，重新构建商业价值链就有机会获得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大家都知道的最成功，最典型的就属小米的模式（互联网 硬件 新零售），而现在出现新的成本价销售的礼品模式：</w:t>
      </w:r>
      <w:r>
        <w:rPr>
          <w:rFonts w:hint="eastAsia" w:ascii="Arial" w:hAnsi="Arial" w:eastAsia="宋体" w:cs="Arial"/>
          <w:i w:val="0"/>
          <w:caps w:val="0"/>
          <w:color w:val="191919"/>
          <w:spacing w:val="0"/>
          <w:sz w:val="24"/>
          <w:szCs w:val="24"/>
          <w:shd w:val="clear" w:fill="FFFFFF"/>
          <w:lang w:eastAsia="zh-CN"/>
        </w:rPr>
        <w:t>英菲迪尔</w:t>
      </w:r>
      <w:r>
        <w:rPr>
          <w:rFonts w:hint="default" w:ascii="Arial" w:hAnsi="Arial" w:eastAsia="Arial" w:cs="Arial"/>
          <w:i w:val="0"/>
          <w:caps w:val="0"/>
          <w:color w:val="191919"/>
          <w:spacing w:val="0"/>
          <w:sz w:val="24"/>
          <w:szCs w:val="24"/>
          <w:shd w:val="clear" w:fill="FFFFFF"/>
        </w:rPr>
        <w:t>，一个以成本价打主场的平台，这个平台带着他的爆款产品席卷市场而来。。。。。。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下面是各位在网上常见的招商广告，让很多看不懂的人不明白</w:t>
      </w:r>
      <w:r>
        <w:rPr>
          <w:rFonts w:hint="eastAsia" w:ascii="Arial" w:hAnsi="Arial" w:eastAsia="宋体" w:cs="Arial"/>
          <w:i w:val="0"/>
          <w:caps w:val="0"/>
          <w:color w:val="191919"/>
          <w:spacing w:val="0"/>
          <w:sz w:val="24"/>
          <w:szCs w:val="24"/>
          <w:shd w:val="clear" w:fill="FFFFFF"/>
          <w:lang w:eastAsia="zh-CN"/>
        </w:rPr>
        <w:t>英菲迪尔</w:t>
      </w:r>
      <w:r>
        <w:rPr>
          <w:rFonts w:hint="default" w:ascii="Arial" w:hAnsi="Arial" w:eastAsia="Arial" w:cs="Arial"/>
          <w:i w:val="0"/>
          <w:caps w:val="0"/>
          <w:color w:val="191919"/>
          <w:spacing w:val="0"/>
          <w:sz w:val="24"/>
          <w:szCs w:val="24"/>
          <w:shd w:val="clear" w:fill="FFFFFF"/>
        </w:rPr>
        <w:t>在赚什么钱，更有甚者把这当骗局，在互联网高速发达，信息透明化的今天，说是骗局的人真是让人担心啊，对于一种新的商业模式不去调查是没有发言权的，下面让本人来解读下创新的礼品模式是怎么赚钱的。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内容：我们可以提供价值1980元的五级超滤</w:t>
      </w:r>
      <w:r>
        <w:rPr>
          <w:rFonts w:hint="eastAsia" w:ascii="Arial" w:hAnsi="Arial" w:eastAsia="宋体" w:cs="Arial"/>
          <w:i w:val="0"/>
          <w:caps w:val="0"/>
          <w:color w:val="191919"/>
          <w:spacing w:val="0"/>
          <w:sz w:val="24"/>
          <w:szCs w:val="24"/>
          <w:shd w:val="clear" w:fill="FFFFFF"/>
          <w:lang w:eastAsia="zh-CN"/>
        </w:rPr>
        <w:t>智能锁</w:t>
      </w:r>
      <w:r>
        <w:rPr>
          <w:rFonts w:hint="default" w:ascii="Arial" w:hAnsi="Arial" w:eastAsia="Arial" w:cs="Arial"/>
          <w:i w:val="0"/>
          <w:caps w:val="0"/>
          <w:color w:val="191919"/>
          <w:spacing w:val="0"/>
          <w:sz w:val="24"/>
          <w:szCs w:val="24"/>
          <w:shd w:val="clear" w:fill="FFFFFF"/>
        </w:rPr>
        <w:t>，免费帮助商家拓客引流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操作非常简单,每张提货卡可以兑换一台价值1980元的</w:t>
      </w:r>
      <w:r>
        <w:rPr>
          <w:rFonts w:hint="eastAsia" w:ascii="Arial" w:hAnsi="Arial" w:eastAsia="宋体" w:cs="Arial"/>
          <w:i w:val="0"/>
          <w:caps w:val="0"/>
          <w:color w:val="191919"/>
          <w:spacing w:val="0"/>
          <w:sz w:val="24"/>
          <w:szCs w:val="24"/>
          <w:shd w:val="clear" w:fill="FFFFFF"/>
          <w:lang w:eastAsia="zh-CN"/>
        </w:rPr>
        <w:t>智能锁</w:t>
      </w:r>
      <w:r>
        <w:rPr>
          <w:rFonts w:hint="default" w:ascii="Arial" w:hAnsi="Arial" w:eastAsia="Arial" w:cs="Arial"/>
          <w:i w:val="0"/>
          <w:caps w:val="0"/>
          <w:color w:val="191919"/>
          <w:spacing w:val="0"/>
          <w:sz w:val="24"/>
          <w:szCs w:val="24"/>
          <w:shd w:val="clear" w:fill="FFFFFF"/>
        </w:rPr>
        <w:t>! ( 客户只需交运费即可)，如果你的店里也想做这样的活动!也想低成本做大活动!给你的店里引流拓客!</w:t>
      </w:r>
    </w:p>
    <w:p>
      <w:pPr>
        <w:keepNext w:val="0"/>
        <w:keepLines w:val="0"/>
        <w:widowControl/>
        <w:suppressLineNumbers w:val="0"/>
        <w:jc w:val="left"/>
      </w:pPr>
      <w:r>
        <w:rPr>
          <w:rFonts w:ascii="宋体" w:hAnsi="宋体" w:eastAsia="宋体" w:cs="宋体"/>
          <w:sz w:val="24"/>
          <w:szCs w:val="24"/>
        </w:rPr>
        <w:drawing>
          <wp:inline distT="0" distB="0" distL="114300" distR="114300">
            <wp:extent cx="6467475" cy="64865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467475" cy="6486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Arial" w:hAnsi="Arial" w:eastAsia="Arial" w:cs="Arial"/>
          <w:i w:val="0"/>
          <w:caps w:val="0"/>
          <w:color w:val="191919"/>
          <w:spacing w:val="0"/>
          <w:sz w:val="24"/>
          <w:szCs w:val="24"/>
        </w:rPr>
      </w:pPr>
      <w:r>
        <w:rPr>
          <w:rFonts w:hint="eastAsia" w:ascii="Arial" w:hAnsi="Arial" w:eastAsia="宋体" w:cs="Arial"/>
          <w:i w:val="0"/>
          <w:caps w:val="0"/>
          <w:color w:val="191919"/>
          <w:spacing w:val="0"/>
          <w:sz w:val="24"/>
          <w:szCs w:val="24"/>
          <w:shd w:val="clear" w:fill="FFFFFF"/>
          <w:lang w:eastAsia="zh-CN"/>
        </w:rPr>
        <w:t>英菲迪尔智能锁</w:t>
      </w:r>
      <w:r>
        <w:rPr>
          <w:rFonts w:hint="default" w:ascii="Arial" w:hAnsi="Arial" w:eastAsia="Arial" w:cs="Arial"/>
          <w:i w:val="0"/>
          <w:caps w:val="0"/>
          <w:color w:val="191919"/>
          <w:spacing w:val="0"/>
          <w:sz w:val="24"/>
          <w:szCs w:val="24"/>
          <w:shd w:val="clear" w:fill="FFFFFF"/>
        </w:rPr>
        <w:t>线上平台从2018年底开始运营平台，到现在企业估值5个亿，集团估值30个亿，从原先的原先十几个人的团队到现在的大集团公司，广告打到央视，还请了中国好声音的华少代言，其中的变化超乎想象，这样的变化也太快了。而且这个产品几乎是以成本价出售，没有任何你可以看到的盈利空间，却能发展得如此，不得不说这样的商业模式真是让人佩服。那么具体的模式是怎么样的呢？具体我们分为商家，用户，平台三个方面进行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集团公司发展过程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eastAsia" w:ascii="Arial" w:hAnsi="Arial" w:eastAsia="宋体" w:cs="Arial"/>
          <w:i w:val="0"/>
          <w:caps w:val="0"/>
          <w:color w:val="191919"/>
          <w:spacing w:val="0"/>
          <w:sz w:val="24"/>
          <w:szCs w:val="24"/>
          <w:shd w:val="clear" w:fill="FFFFFF"/>
          <w:lang w:eastAsia="zh-CN"/>
        </w:rPr>
        <w:t>英菲迪尔</w:t>
      </w:r>
      <w:r>
        <w:rPr>
          <w:rFonts w:hint="default" w:ascii="Arial" w:hAnsi="Arial" w:eastAsia="Arial" w:cs="Arial"/>
          <w:i w:val="0"/>
          <w:caps w:val="0"/>
          <w:color w:val="191919"/>
          <w:spacing w:val="0"/>
          <w:sz w:val="24"/>
          <w:szCs w:val="24"/>
          <w:shd w:val="clear" w:fill="FFFFFF"/>
        </w:rPr>
        <w:t>公司的使命：帮扶百万中小企业商户引流，拓客。愿景是打造一家千亿市值受人尊敬的公司。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eastAsia" w:ascii="Arial" w:hAnsi="Arial" w:eastAsia="宋体" w:cs="Arial"/>
          <w:i w:val="0"/>
          <w:caps w:val="0"/>
          <w:color w:val="191919"/>
          <w:spacing w:val="0"/>
          <w:sz w:val="24"/>
          <w:szCs w:val="24"/>
          <w:shd w:val="clear" w:fill="FFFFFF"/>
          <w:lang w:eastAsia="zh-CN"/>
        </w:rPr>
        <w:t>英菲迪尔</w:t>
      </w:r>
      <w:r>
        <w:rPr>
          <w:rFonts w:hint="default" w:ascii="Arial" w:hAnsi="Arial" w:eastAsia="Arial" w:cs="Arial"/>
          <w:i w:val="0"/>
          <w:caps w:val="0"/>
          <w:color w:val="191919"/>
          <w:spacing w:val="0"/>
          <w:sz w:val="24"/>
          <w:szCs w:val="24"/>
          <w:shd w:val="clear" w:fill="FFFFFF"/>
        </w:rPr>
        <w:t>的核心产品,是帮扶中小企业商户引流拓客的工具，主打产品是净水机和食材净化机，赋能产品是九点云共享按摩椅，共享净水机，京东小站等等。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Fonts w:hint="eastAsia" w:ascii="Arial" w:hAnsi="Arial" w:eastAsia="宋体" w:cs="Arial"/>
          <w:i w:val="0"/>
          <w:caps w:val="0"/>
          <w:color w:val="191919"/>
          <w:spacing w:val="0"/>
          <w:sz w:val="24"/>
          <w:szCs w:val="24"/>
          <w:shd w:val="clear" w:fill="FFFFFF"/>
          <w:lang w:eastAsia="zh-CN"/>
        </w:rPr>
        <w:t>英菲迪尔</w:t>
      </w:r>
      <w:r>
        <w:rPr>
          <w:rFonts w:hint="default" w:ascii="Arial" w:hAnsi="Arial" w:eastAsia="Arial" w:cs="Arial"/>
          <w:i w:val="0"/>
          <w:caps w:val="0"/>
          <w:color w:val="191919"/>
          <w:spacing w:val="0"/>
          <w:sz w:val="24"/>
          <w:szCs w:val="24"/>
          <w:shd w:val="clear" w:fill="FFFFFF"/>
        </w:rPr>
        <w:t>主打的商业理念是帮扶实体商家</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4144010" cy="4989830"/>
            <wp:effectExtent l="0" t="0" r="8890" b="127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4144010" cy="4989830"/>
                    </a:xfrm>
                    <a:prstGeom prst="rect">
                      <a:avLst/>
                    </a:prstGeom>
                    <a:noFill/>
                    <a:ln w="9525">
                      <a:noFill/>
                    </a:ln>
                  </pic:spPr>
                </pic:pic>
              </a:graphicData>
            </a:graphic>
          </wp:inline>
        </w:drawing>
      </w:r>
    </w:p>
    <w:p>
      <w:pPr>
        <w:rPr>
          <w:rFonts w:hint="default"/>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主要是给实体商家提供低成本的促销产品，</w:t>
      </w:r>
      <w:r>
        <w:rPr>
          <w:rFonts w:hint="eastAsia" w:ascii="Arial" w:hAnsi="Arial" w:eastAsia="宋体" w:cs="Arial"/>
          <w:i w:val="0"/>
          <w:caps w:val="0"/>
          <w:color w:val="191919"/>
          <w:spacing w:val="0"/>
          <w:sz w:val="24"/>
          <w:szCs w:val="24"/>
          <w:shd w:val="clear" w:fill="FFFFFF"/>
          <w:lang w:eastAsia="zh-CN"/>
        </w:rPr>
        <w:t>英菲迪尔智能锁</w:t>
      </w:r>
      <w:r>
        <w:rPr>
          <w:rFonts w:hint="default" w:ascii="Arial" w:hAnsi="Arial" w:eastAsia="Arial" w:cs="Arial"/>
          <w:i w:val="0"/>
          <w:caps w:val="0"/>
          <w:color w:val="191919"/>
          <w:spacing w:val="0"/>
          <w:sz w:val="24"/>
          <w:szCs w:val="24"/>
          <w:shd w:val="clear" w:fill="FFFFFF"/>
        </w:rPr>
        <w:t>，</w:t>
      </w:r>
      <w:r>
        <w:rPr>
          <w:rFonts w:hint="eastAsia" w:ascii="Arial" w:hAnsi="Arial" w:eastAsia="宋体" w:cs="Arial"/>
          <w:i w:val="0"/>
          <w:caps w:val="0"/>
          <w:color w:val="191919"/>
          <w:spacing w:val="0"/>
          <w:sz w:val="24"/>
          <w:szCs w:val="24"/>
          <w:shd w:val="clear" w:fill="FFFFFF"/>
          <w:lang w:eastAsia="zh-CN"/>
        </w:rPr>
        <w:t>英菲迪尔</w:t>
      </w:r>
      <w:r>
        <w:rPr>
          <w:rFonts w:hint="default" w:ascii="Arial" w:hAnsi="Arial" w:eastAsia="Arial" w:cs="Arial"/>
          <w:i w:val="0"/>
          <w:caps w:val="0"/>
          <w:color w:val="191919"/>
          <w:spacing w:val="0"/>
          <w:sz w:val="24"/>
          <w:szCs w:val="24"/>
          <w:shd w:val="clear" w:fill="FFFFFF"/>
        </w:rPr>
        <w:t>食材净化机。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对于商家：假设你要卖一个标价3000多元的产品，你原先做促销或客户砍价后，你打了八折，那你至少会少600元的利润。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这时你跟客户说买产品送市场价1980元，是不是优惠力度更大，而且</w:t>
      </w:r>
      <w:r>
        <w:rPr>
          <w:rFonts w:hint="eastAsia" w:ascii="Arial" w:hAnsi="Arial" w:eastAsia="宋体" w:cs="Arial"/>
          <w:i w:val="0"/>
          <w:caps w:val="0"/>
          <w:color w:val="191919"/>
          <w:spacing w:val="0"/>
          <w:sz w:val="24"/>
          <w:szCs w:val="24"/>
          <w:shd w:val="clear" w:fill="FFFFFF"/>
          <w:lang w:eastAsia="zh-CN"/>
        </w:rPr>
        <w:t>智能锁</w:t>
      </w:r>
      <w:r>
        <w:rPr>
          <w:rFonts w:hint="default" w:ascii="Arial" w:hAnsi="Arial" w:eastAsia="Arial" w:cs="Arial"/>
          <w:i w:val="0"/>
          <w:caps w:val="0"/>
          <w:color w:val="191919"/>
          <w:spacing w:val="0"/>
          <w:sz w:val="24"/>
          <w:szCs w:val="24"/>
          <w:shd w:val="clear" w:fill="FFFFFF"/>
        </w:rPr>
        <w:t>基本是每家每户都会需要，这样用户会感觉更有吸引力。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Fonts w:hint="eastAsia" w:ascii="Arial" w:hAnsi="Arial" w:eastAsia="宋体" w:cs="Arial"/>
          <w:i w:val="0"/>
          <w:caps w:val="0"/>
          <w:color w:val="191919"/>
          <w:spacing w:val="0"/>
          <w:sz w:val="24"/>
          <w:szCs w:val="24"/>
          <w:shd w:val="clear" w:fill="FFFFFF"/>
          <w:lang w:eastAsia="zh-CN"/>
        </w:rPr>
        <w:t>英菲迪尔</w:t>
      </w:r>
      <w:r>
        <w:rPr>
          <w:rFonts w:hint="default" w:ascii="Arial" w:hAnsi="Arial" w:eastAsia="Arial" w:cs="Arial"/>
          <w:i w:val="0"/>
          <w:caps w:val="0"/>
          <w:color w:val="191919"/>
          <w:spacing w:val="0"/>
          <w:sz w:val="24"/>
          <w:szCs w:val="24"/>
          <w:shd w:val="clear" w:fill="FFFFFF"/>
        </w:rPr>
        <w:t>和五粮液酒的合作</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610225" cy="6781800"/>
            <wp:effectExtent l="0" t="0" r="9525"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5610225" cy="6781800"/>
                    </a:xfrm>
                    <a:prstGeom prst="rect">
                      <a:avLst/>
                    </a:prstGeom>
                    <a:noFill/>
                    <a:ln w="9525">
                      <a:noFill/>
                    </a:ln>
                  </pic:spPr>
                </pic:pic>
              </a:graphicData>
            </a:graphic>
          </wp:inline>
        </w:drawing>
      </w:r>
    </w:p>
    <w:p>
      <w:pPr>
        <w:rPr>
          <w:rFonts w:hint="default"/>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那么商家的拿货价是多少呢？不可能现在拿</w:t>
      </w:r>
      <w:r>
        <w:rPr>
          <w:rFonts w:hint="eastAsia" w:ascii="Arial" w:hAnsi="Arial" w:eastAsia="宋体" w:cs="Arial"/>
          <w:i w:val="0"/>
          <w:caps w:val="0"/>
          <w:color w:val="191919"/>
          <w:spacing w:val="0"/>
          <w:sz w:val="24"/>
          <w:szCs w:val="24"/>
          <w:shd w:val="clear" w:fill="FFFFFF"/>
          <w:lang w:eastAsia="zh-CN"/>
        </w:rPr>
        <w:t>智能锁</w:t>
      </w:r>
      <w:r>
        <w:rPr>
          <w:rFonts w:hint="default" w:ascii="Arial" w:hAnsi="Arial" w:eastAsia="Arial" w:cs="Arial"/>
          <w:i w:val="0"/>
          <w:caps w:val="0"/>
          <w:color w:val="191919"/>
          <w:spacing w:val="0"/>
          <w:sz w:val="24"/>
          <w:szCs w:val="24"/>
          <w:shd w:val="clear" w:fill="FFFFFF"/>
        </w:rPr>
        <w:t>的促销的价格，那么比原先打折促销的折扣还高吧。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原来平台给商家的</w:t>
      </w:r>
      <w:r>
        <w:rPr>
          <w:rFonts w:hint="eastAsia" w:ascii="Arial" w:hAnsi="Arial" w:eastAsia="宋体" w:cs="Arial"/>
          <w:i w:val="0"/>
          <w:caps w:val="0"/>
          <w:color w:val="191919"/>
          <w:spacing w:val="0"/>
          <w:sz w:val="24"/>
          <w:szCs w:val="24"/>
          <w:shd w:val="clear" w:fill="FFFFFF"/>
          <w:lang w:eastAsia="zh-CN"/>
        </w:rPr>
        <w:t>智能锁</w:t>
      </w:r>
      <w:r>
        <w:rPr>
          <w:rFonts w:hint="default" w:ascii="Arial" w:hAnsi="Arial" w:eastAsia="Arial" w:cs="Arial"/>
          <w:i w:val="0"/>
          <w:caps w:val="0"/>
          <w:color w:val="191919"/>
          <w:spacing w:val="0"/>
          <w:sz w:val="24"/>
          <w:szCs w:val="24"/>
          <w:shd w:val="clear" w:fill="FFFFFF"/>
        </w:rPr>
        <w:t>是印有提货密码的提货卡，需要用户自己在线上商城下单的，而提货卡的成本肯定是很低的，这样商家才有操作空间。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商家要拿到提货卡，需要提货卡给他，用户需要拿着提货卡去商城下单。这样对商家的好处就是花小钱做了很大的促销活动，而且不用囤货。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而</w:t>
      </w:r>
      <w:r>
        <w:rPr>
          <w:rFonts w:hint="eastAsia" w:ascii="Arial" w:hAnsi="Arial" w:eastAsia="宋体" w:cs="Arial"/>
          <w:i w:val="0"/>
          <w:caps w:val="0"/>
          <w:color w:val="191919"/>
          <w:spacing w:val="0"/>
          <w:sz w:val="24"/>
          <w:szCs w:val="24"/>
          <w:shd w:val="clear" w:fill="FFFFFF"/>
          <w:lang w:eastAsia="zh-CN"/>
        </w:rPr>
        <w:t>英菲迪尔</w:t>
      </w:r>
      <w:r>
        <w:rPr>
          <w:rFonts w:hint="default" w:ascii="Arial" w:hAnsi="Arial" w:eastAsia="Arial" w:cs="Arial"/>
          <w:i w:val="0"/>
          <w:caps w:val="0"/>
          <w:color w:val="191919"/>
          <w:spacing w:val="0"/>
          <w:sz w:val="24"/>
          <w:szCs w:val="24"/>
          <w:shd w:val="clear" w:fill="FFFFFF"/>
        </w:rPr>
        <w:t>平台在货没有给出的情况下就把钱收了，这样平台的现金流水就很大，而且付出的成本也极低。而且有了卖出的提货卡数据就可以根据数量进而有效的组织生产，通过反向的数据化做调配后，生产成本也可以控制的更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总结：商家以极低的成本就得到了高价值的礼品来做促销活动，引来了人流，提高了销量，让生意火爆起来。</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257925" cy="4714875"/>
            <wp:effectExtent l="0" t="0" r="9525"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6257925" cy="4714875"/>
                    </a:xfrm>
                    <a:prstGeom prst="rect">
                      <a:avLst/>
                    </a:prstGeom>
                    <a:noFill/>
                    <a:ln w="9525">
                      <a:noFill/>
                    </a:ln>
                  </pic:spPr>
                </pic:pic>
              </a:graphicData>
            </a:graphic>
          </wp:inline>
        </w:drawing>
      </w:r>
    </w:p>
    <w:p>
      <w:pPr>
        <w:rPr>
          <w:rFonts w:hint="default"/>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对于用户：用户这端就是得到了商家促销的一个市场价1980的提货卡，可以到平台去提货，需要支付89块的运费（包括国内任何地方4次包邮，另外这89元转为积分在客户再次购买滤芯时可以抵89元现金或购其它物品）。这样客户以极低于市场价的价格就得到了实惠，本来要消费现在还多了一个实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这个89元运费细致的分析下：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设备1980元免费给顾客，但全国包邮，这个邮寄到偏远地方邮费也是很贵的，毕竟这个</w:t>
      </w:r>
      <w:r>
        <w:rPr>
          <w:rFonts w:hint="eastAsia" w:ascii="Arial" w:hAnsi="Arial" w:eastAsia="宋体" w:cs="Arial"/>
          <w:i w:val="0"/>
          <w:caps w:val="0"/>
          <w:color w:val="191919"/>
          <w:spacing w:val="0"/>
          <w:sz w:val="24"/>
          <w:szCs w:val="24"/>
          <w:shd w:val="clear" w:fill="FFFFFF"/>
          <w:lang w:eastAsia="zh-CN"/>
        </w:rPr>
        <w:t>智能锁</w:t>
      </w:r>
      <w:r>
        <w:rPr>
          <w:rFonts w:hint="default" w:ascii="Arial" w:hAnsi="Arial" w:eastAsia="Arial" w:cs="Arial"/>
          <w:i w:val="0"/>
          <w:caps w:val="0"/>
          <w:color w:val="191919"/>
          <w:spacing w:val="0"/>
          <w:sz w:val="24"/>
          <w:szCs w:val="24"/>
          <w:shd w:val="clear" w:fill="FFFFFF"/>
        </w:rPr>
        <w:t>自带5根滤芯，净重有12斤。要是真的送过去有人不收，总不能还让</w:t>
      </w:r>
      <w:r>
        <w:rPr>
          <w:rFonts w:hint="eastAsia" w:ascii="Arial" w:hAnsi="Arial" w:eastAsia="宋体" w:cs="Arial"/>
          <w:i w:val="0"/>
          <w:caps w:val="0"/>
          <w:color w:val="191919"/>
          <w:spacing w:val="0"/>
          <w:sz w:val="24"/>
          <w:szCs w:val="24"/>
          <w:shd w:val="clear" w:fill="FFFFFF"/>
          <w:lang w:eastAsia="zh-CN"/>
        </w:rPr>
        <w:t>英菲迪尔</w:t>
      </w:r>
      <w:r>
        <w:rPr>
          <w:rFonts w:hint="default" w:ascii="Arial" w:hAnsi="Arial" w:eastAsia="Arial" w:cs="Arial"/>
          <w:i w:val="0"/>
          <w:caps w:val="0"/>
          <w:color w:val="191919"/>
          <w:spacing w:val="0"/>
          <w:sz w:val="24"/>
          <w:szCs w:val="24"/>
          <w:shd w:val="clear" w:fill="FFFFFF"/>
        </w:rPr>
        <w:t>公司再搭个来回邮费吧！所以运费的设计还有很有必要的。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所以</w:t>
      </w:r>
      <w:r>
        <w:rPr>
          <w:rFonts w:hint="eastAsia" w:ascii="Arial" w:hAnsi="Arial" w:eastAsia="宋体" w:cs="Arial"/>
          <w:i w:val="0"/>
          <w:caps w:val="0"/>
          <w:color w:val="191919"/>
          <w:spacing w:val="0"/>
          <w:sz w:val="24"/>
          <w:szCs w:val="24"/>
          <w:shd w:val="clear" w:fill="FFFFFF"/>
          <w:lang w:eastAsia="zh-CN"/>
        </w:rPr>
        <w:t>英菲迪尔</w:t>
      </w:r>
      <w:r>
        <w:rPr>
          <w:rFonts w:hint="default" w:ascii="Arial" w:hAnsi="Arial" w:eastAsia="Arial" w:cs="Arial"/>
          <w:i w:val="0"/>
          <w:caps w:val="0"/>
          <w:color w:val="191919"/>
          <w:spacing w:val="0"/>
          <w:sz w:val="24"/>
          <w:szCs w:val="24"/>
          <w:shd w:val="clear" w:fill="FFFFFF"/>
        </w:rPr>
        <w:t>公司这么设计的，等真实客户签收完毕之后，89元会以代金币的方式直接返到客户的后台，在商城直接就可以当做89元使用。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这样等客户在需要购买滤芯服务时就可不用付运费（89元包括的4次运费），并且还可以抵89元现金，这样客户得到了实惠，对于平台增加了粘性。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这里就会存在两个问题，一不想支付运费不提现，那样平台就纯赚提货卡的费用，如果用户提货，那支付运费可以抵消</w:t>
      </w:r>
      <w:r>
        <w:rPr>
          <w:rFonts w:hint="eastAsia" w:ascii="Arial" w:hAnsi="Arial" w:eastAsia="宋体" w:cs="Arial"/>
          <w:i w:val="0"/>
          <w:caps w:val="0"/>
          <w:color w:val="191919"/>
          <w:spacing w:val="0"/>
          <w:sz w:val="24"/>
          <w:szCs w:val="24"/>
          <w:shd w:val="clear" w:fill="FFFFFF"/>
          <w:lang w:eastAsia="zh-CN"/>
        </w:rPr>
        <w:t>智能锁</w:t>
      </w:r>
      <w:r>
        <w:rPr>
          <w:rFonts w:hint="default" w:ascii="Arial" w:hAnsi="Arial" w:eastAsia="Arial" w:cs="Arial"/>
          <w:i w:val="0"/>
          <w:caps w:val="0"/>
          <w:color w:val="191919"/>
          <w:spacing w:val="0"/>
          <w:sz w:val="24"/>
          <w:szCs w:val="24"/>
          <w:shd w:val="clear" w:fill="FFFFFF"/>
        </w:rPr>
        <w:t>的大部分费用，那平台也不亏，而且多增加了个用户，另外支付的89元运费可以得到89个购物币，作为下次换滤芯时做抵扣，绑定用户第二次消费，另外用户后期要换滤芯时，平台就再赚一笔钱。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总结：对于用户，本来对于市价要2000多的</w:t>
      </w:r>
      <w:r>
        <w:rPr>
          <w:rStyle w:val="6"/>
          <w:rFonts w:hint="eastAsia" w:ascii="Arial" w:hAnsi="Arial" w:eastAsia="宋体" w:cs="Arial"/>
          <w:b/>
          <w:i w:val="0"/>
          <w:caps w:val="0"/>
          <w:color w:val="191919"/>
          <w:spacing w:val="0"/>
          <w:sz w:val="24"/>
          <w:szCs w:val="24"/>
          <w:shd w:val="clear" w:fill="FFFFFF"/>
          <w:lang w:eastAsia="zh-CN"/>
        </w:rPr>
        <w:t>智能锁</w:t>
      </w:r>
      <w:r>
        <w:rPr>
          <w:rStyle w:val="6"/>
          <w:rFonts w:hint="default" w:ascii="Arial" w:hAnsi="Arial" w:eastAsia="Arial" w:cs="Arial"/>
          <w:b/>
          <w:i w:val="0"/>
          <w:caps w:val="0"/>
          <w:color w:val="191919"/>
          <w:spacing w:val="0"/>
          <w:sz w:val="24"/>
          <w:szCs w:val="24"/>
          <w:shd w:val="clear" w:fill="FFFFFF"/>
        </w:rPr>
        <w:t>是真的可买可不买的，但是今天只要付个运费就可以得到了，和白送没区别，所以客户也是很高兴的。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对于平台：这样的商业模式，平台就是一个现金流转的平台，平台卖的就是提货卡，货物是由代工的厂家发货的。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平台卖提货卡，赚的是现金，货还没铺向市场，平台不用囤货。用户提货之后是厂家发货，也不用平台操作售后发货问题。还有所有商家把用户全吸引到平台上来了，平台的用户数据会越来越大，就是让商家做大了平台数据，平台的估值就越来越高，只要上市就可以带来丰厚的回报，所以平台商家并没有赚零售的钱，互联网思维下的平台商家做的是数据增值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shd w:val="clear" w:fill="FFFFFF"/>
        </w:rPr>
        <w:t>总结：平台的免费模式对比正常的零售模式，根本就不是一个纬度的竟争，完全是碾压，对于一个巨型平台公司而言，能快速的跑马圈地，得到更多用户，就是赚钱。</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419850" cy="5695950"/>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6419850" cy="56959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有很多人在说，</w:t>
      </w:r>
      <w:r>
        <w:rPr>
          <w:rFonts w:hint="eastAsia" w:ascii="Arial" w:hAnsi="Arial" w:eastAsia="宋体" w:cs="Arial"/>
          <w:i w:val="0"/>
          <w:caps w:val="0"/>
          <w:color w:val="191919"/>
          <w:spacing w:val="0"/>
          <w:sz w:val="24"/>
          <w:szCs w:val="24"/>
          <w:shd w:val="clear" w:fill="FFFFFF"/>
          <w:lang w:eastAsia="zh-CN"/>
        </w:rPr>
        <w:t>英菲迪尔</w:t>
      </w:r>
      <w:r>
        <w:rPr>
          <w:rFonts w:hint="default" w:ascii="Arial" w:hAnsi="Arial" w:eastAsia="Arial" w:cs="Arial"/>
          <w:i w:val="0"/>
          <w:caps w:val="0"/>
          <w:color w:val="191919"/>
          <w:spacing w:val="0"/>
          <w:sz w:val="24"/>
          <w:szCs w:val="24"/>
          <w:shd w:val="clear" w:fill="FFFFFF"/>
        </w:rPr>
        <w:t>是靠滤芯赚钱的，那些说靠滤芯赚钱的，都只是注意到了他这个模式的其中一部分，而忽略了这个商业模式的实质，是现金流的游戏，产品几乎以成本价出售，而平台盈利能力却非常强，主要原因在于原先给商家的只是提货卡，没实际产品，只有当用户去提货时产品才出去了，这时才产生成本，而他又在这个环节设置了运费，所以把价格拆分开了，保证平台提货也有钱赚，不提货也有钱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看到这里，你明白</w:t>
      </w:r>
      <w:r>
        <w:rPr>
          <w:rFonts w:hint="eastAsia" w:ascii="Arial" w:hAnsi="Arial" w:eastAsia="宋体" w:cs="Arial"/>
          <w:i w:val="0"/>
          <w:caps w:val="0"/>
          <w:color w:val="191919"/>
          <w:spacing w:val="0"/>
          <w:sz w:val="24"/>
          <w:szCs w:val="24"/>
          <w:shd w:val="clear" w:fill="FFFFFF"/>
          <w:lang w:eastAsia="zh-CN"/>
        </w:rPr>
        <w:t>英菲迪尔</w:t>
      </w:r>
      <w:r>
        <w:rPr>
          <w:rFonts w:hint="default" w:ascii="Arial" w:hAnsi="Arial" w:eastAsia="Arial" w:cs="Arial"/>
          <w:i w:val="0"/>
          <w:caps w:val="0"/>
          <w:color w:val="191919"/>
          <w:spacing w:val="0"/>
          <w:sz w:val="24"/>
          <w:szCs w:val="24"/>
          <w:shd w:val="clear" w:fill="FFFFFF"/>
        </w:rPr>
        <w:t>是靠什么赚钱的吗？</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71279B"/>
    <w:rsid w:val="398B727D"/>
    <w:rsid w:val="5D9054E6"/>
    <w:rsid w:val="77624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2020-07-23T02:21:00Z</dcterms:created>
  <dc:creator>Administrator</dc:creator>
  <cp:lastModifiedBy>零℃ Man</cp:lastModifiedBy>
  <dcterms:modified xsi:type="dcterms:W3CDTF">2020-09-27T12:19:56Z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